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08C4" w14:textId="0B37844D" w:rsidR="009B1E15" w:rsidRDefault="009B1E15" w:rsidP="009B1E15">
      <w:r>
        <w:t xml:space="preserve">If you are having difficulty setting up your CUPE email, please email </w:t>
      </w:r>
      <w:hyperlink r:id="rId8" w:history="1">
        <w:r>
          <w:rPr>
            <w:rStyle w:val="Hyperlink"/>
          </w:rPr>
          <w:t>info@cupe5678.ca</w:t>
        </w:r>
      </w:hyperlink>
      <w:r>
        <w:t xml:space="preserve"> or call the CUPE office 613-342-0434 / 1-877-342-CUPE(2873)</w:t>
      </w:r>
    </w:p>
    <w:p w14:paraId="18394D07" w14:textId="77777777" w:rsidR="009B1E15" w:rsidRDefault="009B1E15" w:rsidP="009B1E15"/>
    <w:p w14:paraId="694CC8E7" w14:textId="77777777" w:rsidR="009B1E15" w:rsidRDefault="009B1E15" w:rsidP="009B1E15">
      <w:pPr>
        <w:pStyle w:val="xmsonormal"/>
      </w:pPr>
      <w:r>
        <w:t xml:space="preserve">Your email address is </w:t>
      </w:r>
      <w:hyperlink r:id="rId9" w:history="1">
        <w:r>
          <w:rPr>
            <w:rStyle w:val="Hyperlink"/>
          </w:rPr>
          <w:t>firstname.lastname@cupe5678.ca</w:t>
        </w:r>
      </w:hyperlink>
    </w:p>
    <w:p w14:paraId="41C42B12" w14:textId="77777777" w:rsidR="009B1E15" w:rsidRDefault="009B1E15" w:rsidP="009B1E15">
      <w:pPr>
        <w:pStyle w:val="xmsonormal"/>
      </w:pPr>
    </w:p>
    <w:p w14:paraId="1DB5339F" w14:textId="301938C3" w:rsidR="009B1E15" w:rsidRPr="009B6ABB" w:rsidRDefault="009B1E15" w:rsidP="009B1E15">
      <w:pPr>
        <w:rPr>
          <w:b/>
          <w:bCs/>
        </w:rPr>
      </w:pPr>
      <w:r>
        <w:rPr>
          <w:highlight w:val="yellow"/>
        </w:rPr>
        <w:t>If you had a previous CUPE email</w:t>
      </w:r>
      <w:r w:rsidR="009B6ABB">
        <w:rPr>
          <w:highlight w:val="yellow"/>
        </w:rPr>
        <w:t xml:space="preserve"> set up on your phone or an iPad</w:t>
      </w:r>
      <w:r>
        <w:rPr>
          <w:highlight w:val="yellow"/>
        </w:rPr>
        <w:t xml:space="preserve">, you </w:t>
      </w:r>
      <w:r w:rsidR="009B6ABB">
        <w:rPr>
          <w:highlight w:val="yellow"/>
        </w:rPr>
        <w:t xml:space="preserve">will </w:t>
      </w:r>
      <w:r>
        <w:rPr>
          <w:highlight w:val="yellow"/>
        </w:rPr>
        <w:t xml:space="preserve">need to delete it </w:t>
      </w:r>
      <w:r w:rsidR="009B6ABB">
        <w:rPr>
          <w:highlight w:val="yellow"/>
        </w:rPr>
        <w:t xml:space="preserve">from that device </w:t>
      </w:r>
      <w:r>
        <w:rPr>
          <w:highlight w:val="yellow"/>
        </w:rPr>
        <w:t xml:space="preserve">before you try to follow these </w:t>
      </w:r>
      <w:r w:rsidR="009B6ABB">
        <w:rPr>
          <w:highlight w:val="yellow"/>
        </w:rPr>
        <w:t xml:space="preserve">instructions.  </w:t>
      </w:r>
      <w:r w:rsidR="009B6ABB">
        <w:t xml:space="preserve"> </w:t>
      </w:r>
      <w:r w:rsidR="009B6ABB" w:rsidRPr="009B6ABB">
        <w:rPr>
          <w:b/>
          <w:bCs/>
        </w:rPr>
        <w:t>If you checked your email via a web browser, there is no account to delete.</w:t>
      </w:r>
    </w:p>
    <w:p w14:paraId="6CA77330" w14:textId="136CC530" w:rsidR="009B1E15" w:rsidRDefault="009B1E15" w:rsidP="009B1E15">
      <w:r>
        <w:t>We have a new email provider, thus the set up and accessing CUPE email is now different and needs to be set up.</w:t>
      </w:r>
      <w:r w:rsidR="007D1CBF">
        <w:t xml:space="preserve">  Passwords were sent to personal emails on file</w:t>
      </w:r>
      <w:r w:rsidR="00BD5C52">
        <w:t>.  If you do not have this, you need to request a password reset (either when you are trying to sign in or by contacting info@cupe5678.ca with a personal email address) before proceeding.</w:t>
      </w:r>
    </w:p>
    <w:p w14:paraId="33DD6C7B" w14:textId="60FB2135" w:rsidR="009B1E15" w:rsidRDefault="009B1E15" w:rsidP="009B1E15">
      <w:r>
        <w:t xml:space="preserve">If you are getting a CUPE email for the first time (you did not have a previous CUPE email) you will need to complete and submit the form found on our website </w:t>
      </w:r>
      <w:hyperlink r:id="rId10" w:history="1">
        <w:r>
          <w:rPr>
            <w:rStyle w:val="Hyperlink"/>
          </w:rPr>
          <w:t>www.cupe5678.ca</w:t>
        </w:r>
      </w:hyperlink>
    </w:p>
    <w:p w14:paraId="1DBAFCE7" w14:textId="69464F80" w:rsidR="009B1E15" w:rsidRDefault="009B1E15">
      <w:pPr>
        <w:rPr>
          <w:b/>
          <w:bCs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6A6A4E9" wp14:editId="0C6625BE">
            <wp:simplePos x="0" y="0"/>
            <wp:positionH relativeFrom="column">
              <wp:posOffset>5052060</wp:posOffset>
            </wp:positionH>
            <wp:positionV relativeFrom="paragraph">
              <wp:posOffset>160020</wp:posOffset>
            </wp:positionV>
            <wp:extent cx="943610" cy="1336675"/>
            <wp:effectExtent l="0" t="0" r="889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: Down 1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200" b="-9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BC630" w14:textId="77777777" w:rsidR="009B1E15" w:rsidRDefault="009B1E15">
      <w:pPr>
        <w:rPr>
          <w:b/>
          <w:bCs/>
          <w:sz w:val="40"/>
          <w:szCs w:val="40"/>
          <w:lang w:val="en-US"/>
        </w:rPr>
      </w:pPr>
    </w:p>
    <w:p w14:paraId="6A143304" w14:textId="548D7395" w:rsidR="009B1E15" w:rsidRDefault="009B1E15">
      <w:pPr>
        <w:rPr>
          <w:b/>
          <w:bCs/>
          <w:sz w:val="40"/>
          <w:szCs w:val="40"/>
          <w:lang w:val="en-US"/>
        </w:rPr>
      </w:pPr>
      <w:r>
        <w:rPr>
          <w:noProof/>
        </w:rPr>
        <w:drawing>
          <wp:inline distT="0" distB="0" distL="0" distR="0" wp14:anchorId="5197EB3A" wp14:editId="2C82AA32">
            <wp:extent cx="6414884" cy="360426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872" cy="36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486CC" w14:textId="77777777" w:rsidR="009B1E15" w:rsidRDefault="009B1E15">
      <w:pPr>
        <w:rPr>
          <w:b/>
          <w:bCs/>
          <w:sz w:val="40"/>
          <w:szCs w:val="40"/>
          <w:lang w:val="en-US"/>
        </w:rPr>
      </w:pPr>
    </w:p>
    <w:p w14:paraId="1F8E0007" w14:textId="104AD594" w:rsidR="009B1E15" w:rsidRDefault="009B1E15">
      <w:pPr>
        <w:rPr>
          <w:b/>
          <w:bCs/>
          <w:sz w:val="40"/>
          <w:szCs w:val="40"/>
          <w:lang w:val="en-US"/>
        </w:rPr>
      </w:pPr>
    </w:p>
    <w:p w14:paraId="38579832" w14:textId="77777777" w:rsidR="009B1E15" w:rsidRDefault="009B1E15" w:rsidP="009B1E15">
      <w:pPr>
        <w:rPr>
          <w:b/>
          <w:bCs/>
        </w:rPr>
      </w:pPr>
    </w:p>
    <w:p w14:paraId="2E6C30A5" w14:textId="1278E658" w:rsidR="009B1E15" w:rsidRPr="00BD5C52" w:rsidRDefault="009B1E15" w:rsidP="009B1E15">
      <w:pPr>
        <w:rPr>
          <w:sz w:val="32"/>
          <w:szCs w:val="32"/>
        </w:rPr>
      </w:pPr>
      <w:r w:rsidRPr="00BD5C52">
        <w:rPr>
          <w:b/>
          <w:bCs/>
          <w:sz w:val="32"/>
          <w:szCs w:val="32"/>
        </w:rPr>
        <w:t>Instructions are for setting up the CUPE email on Outlook</w:t>
      </w:r>
      <w:r w:rsidRPr="00BD5C52">
        <w:rPr>
          <w:sz w:val="32"/>
          <w:szCs w:val="32"/>
        </w:rPr>
        <w:t xml:space="preserve">. </w:t>
      </w:r>
    </w:p>
    <w:p w14:paraId="07930309" w14:textId="2DA6F6C6" w:rsidR="009B1E15" w:rsidRDefault="009B1E15" w:rsidP="009B1E15">
      <w:r>
        <w:t>If you are trying to set up your CUPE email using your UCDSB device, this will not work for you as it is the employer Microsoft Office Account and has restrictions.</w:t>
      </w:r>
    </w:p>
    <w:p w14:paraId="2F660300" w14:textId="778DF5EE" w:rsidR="00A0717A" w:rsidRDefault="00A0717A">
      <w:pPr>
        <w:rPr>
          <w:lang w:val="en-US"/>
        </w:rPr>
      </w:pPr>
    </w:p>
    <w:p w14:paraId="1C20B0FC" w14:textId="7CF0C7DC" w:rsidR="00A0717A" w:rsidRDefault="00A0717A" w:rsidP="009B1E15">
      <w:pPr>
        <w:pStyle w:val="ListParagraph"/>
        <w:rPr>
          <w:lang w:val="en-US"/>
        </w:rPr>
      </w:pPr>
      <w:r>
        <w:rPr>
          <w:lang w:val="en-US"/>
        </w:rPr>
        <w:t>Open Outlook</w:t>
      </w:r>
    </w:p>
    <w:p w14:paraId="3C304FA4" w14:textId="51794D62" w:rsidR="00A0717A" w:rsidRDefault="00A0717A" w:rsidP="009B1E15">
      <w:pPr>
        <w:pStyle w:val="ListParagraph"/>
        <w:rPr>
          <w:lang w:val="en-US"/>
        </w:rPr>
      </w:pPr>
      <w:r>
        <w:rPr>
          <w:lang w:val="en-US"/>
        </w:rPr>
        <w:t>Click on File</w:t>
      </w:r>
    </w:p>
    <w:p w14:paraId="359A9732" w14:textId="34F5B57A" w:rsidR="00A0717A" w:rsidRDefault="00A0717A" w:rsidP="00A0717A">
      <w:pPr>
        <w:pStyle w:val="ListParagraph"/>
        <w:rPr>
          <w:lang w:val="en-US"/>
        </w:rPr>
      </w:pPr>
      <w:r>
        <w:rPr>
          <w:noProof/>
        </w:rPr>
        <w:drawing>
          <wp:inline distT="0" distB="0" distL="0" distR="0" wp14:anchorId="15C4A6A6" wp14:editId="4E965FB7">
            <wp:extent cx="5943600" cy="1269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FCB7B" w14:textId="77777777" w:rsidR="00A0717A" w:rsidRDefault="00A0717A" w:rsidP="00A0717A">
      <w:pPr>
        <w:pStyle w:val="ListParagraph"/>
        <w:rPr>
          <w:lang w:val="en-US"/>
        </w:rPr>
      </w:pPr>
    </w:p>
    <w:p w14:paraId="0B552BD8" w14:textId="1140BA8B" w:rsidR="00A0717A" w:rsidRDefault="00A0717A" w:rsidP="009B1E15">
      <w:pPr>
        <w:pStyle w:val="ListParagraph"/>
        <w:rPr>
          <w:lang w:val="en-US"/>
        </w:rPr>
      </w:pPr>
      <w:r>
        <w:rPr>
          <w:lang w:val="en-US"/>
        </w:rPr>
        <w:t>Click Add Account</w:t>
      </w:r>
    </w:p>
    <w:p w14:paraId="7B4128E1" w14:textId="6A18357E" w:rsidR="00A0717A" w:rsidRDefault="00A0717A" w:rsidP="00A0717A">
      <w:pPr>
        <w:pStyle w:val="ListParagraph"/>
        <w:rPr>
          <w:lang w:val="en-US"/>
        </w:rPr>
      </w:pPr>
      <w:r>
        <w:rPr>
          <w:noProof/>
        </w:rPr>
        <w:drawing>
          <wp:inline distT="0" distB="0" distL="0" distR="0" wp14:anchorId="3569B344" wp14:editId="64DC596A">
            <wp:extent cx="5943600" cy="1803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923A7" w14:textId="77777777" w:rsidR="00A0717A" w:rsidRDefault="00A0717A" w:rsidP="00A0717A">
      <w:pPr>
        <w:pStyle w:val="ListParagraph"/>
        <w:rPr>
          <w:lang w:val="en-US"/>
        </w:rPr>
      </w:pPr>
    </w:p>
    <w:p w14:paraId="00D85619" w14:textId="1451F5E2" w:rsidR="00A0717A" w:rsidRDefault="00A0717A" w:rsidP="009B1E15">
      <w:pPr>
        <w:pStyle w:val="ListParagraph"/>
        <w:rPr>
          <w:lang w:val="en-US"/>
        </w:rPr>
      </w:pPr>
      <w:r>
        <w:rPr>
          <w:lang w:val="en-US"/>
        </w:rPr>
        <w:t>Enter Your email address and click Connect</w:t>
      </w:r>
    </w:p>
    <w:p w14:paraId="27528BC3" w14:textId="39EEFEC9" w:rsidR="00A0717A" w:rsidRDefault="00A0717A" w:rsidP="00A0717A">
      <w:pPr>
        <w:pStyle w:val="ListParagraph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8B4F78C" wp14:editId="2D67E77D">
            <wp:extent cx="2228297" cy="2491740"/>
            <wp:effectExtent l="0" t="0" r="63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55445" cy="252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47AC1" w14:textId="2524E42A" w:rsidR="00A0717A" w:rsidRDefault="00A0717A" w:rsidP="00A0717A">
      <w:pPr>
        <w:pStyle w:val="ListParagraph"/>
        <w:rPr>
          <w:lang w:val="en-US"/>
        </w:rPr>
      </w:pPr>
      <w:r w:rsidRPr="009B1E15">
        <w:rPr>
          <w:lang w:val="en-US"/>
        </w:rPr>
        <w:t>Select Microsoft 365</w:t>
      </w:r>
    </w:p>
    <w:p w14:paraId="0893AABF" w14:textId="107BC47E" w:rsidR="00A0717A" w:rsidRDefault="00A0717A" w:rsidP="00A0717A">
      <w:pPr>
        <w:pStyle w:val="ListParagraph"/>
        <w:rPr>
          <w:lang w:val="en-US"/>
        </w:rPr>
      </w:pPr>
      <w:r>
        <w:rPr>
          <w:noProof/>
        </w:rPr>
        <w:drawing>
          <wp:inline distT="0" distB="0" distL="0" distR="0" wp14:anchorId="3C33A143" wp14:editId="1BC994D0">
            <wp:extent cx="2654300" cy="29622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67936" cy="297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C8A6" w14:textId="483474C7" w:rsidR="00A0717A" w:rsidRDefault="00A0717A" w:rsidP="00A0717A">
      <w:pPr>
        <w:pStyle w:val="ListParagraph"/>
        <w:rPr>
          <w:lang w:val="en-US"/>
        </w:rPr>
      </w:pPr>
    </w:p>
    <w:p w14:paraId="1F70CE69" w14:textId="34D676DC" w:rsidR="00A0717A" w:rsidRDefault="00A0717A" w:rsidP="009B1E15">
      <w:pPr>
        <w:pStyle w:val="ListParagraph"/>
        <w:rPr>
          <w:lang w:val="en-US"/>
        </w:rPr>
      </w:pPr>
      <w:r>
        <w:rPr>
          <w:lang w:val="en-US"/>
        </w:rPr>
        <w:t>Enter your  email address again</w:t>
      </w:r>
    </w:p>
    <w:p w14:paraId="2AE9F4A3" w14:textId="34C0B3A9" w:rsidR="009B1E15" w:rsidRDefault="00A0717A" w:rsidP="009B1E15">
      <w:pPr>
        <w:pStyle w:val="ListParagraph"/>
      </w:pPr>
      <w:r w:rsidRPr="00E833D2">
        <w:rPr>
          <w:lang w:val="en-US"/>
        </w:rPr>
        <w:t>Enter your password</w:t>
      </w:r>
    </w:p>
    <w:p w14:paraId="763A924A" w14:textId="77777777" w:rsidR="009B1E15" w:rsidRDefault="009B1E15" w:rsidP="009B1E15"/>
    <w:p w14:paraId="72F13E54" w14:textId="77777777" w:rsidR="009B1E15" w:rsidRPr="009B1E15" w:rsidRDefault="009B1E15" w:rsidP="009B1E15">
      <w:pPr>
        <w:rPr>
          <w:b/>
          <w:bCs/>
          <w:sz w:val="36"/>
          <w:szCs w:val="36"/>
        </w:rPr>
      </w:pPr>
      <w:r w:rsidRPr="009B1E15">
        <w:rPr>
          <w:b/>
          <w:bCs/>
          <w:sz w:val="36"/>
          <w:szCs w:val="36"/>
        </w:rPr>
        <w:t xml:space="preserve">You can also log into your CUPE email at </w:t>
      </w:r>
      <w:hyperlink r:id="rId18" w:history="1">
        <w:r w:rsidRPr="009B1E15">
          <w:rPr>
            <w:rStyle w:val="Hyperlink"/>
            <w:b/>
            <w:bCs/>
            <w:sz w:val="36"/>
            <w:szCs w:val="36"/>
          </w:rPr>
          <w:t>www.office.com</w:t>
        </w:r>
      </w:hyperlink>
      <w:r w:rsidRPr="009B1E15">
        <w:rPr>
          <w:b/>
          <w:bCs/>
          <w:sz w:val="36"/>
          <w:szCs w:val="36"/>
        </w:rPr>
        <w:t xml:space="preserve">. </w:t>
      </w:r>
    </w:p>
    <w:p w14:paraId="2BF0FF6C" w14:textId="77777777" w:rsidR="009B1E15" w:rsidRDefault="009B1E15" w:rsidP="009B1E15">
      <w:r>
        <w:t>However, if you are on your UCDSB device, you will need to do this in a new window / incognito because the device is your UCDSB device.</w:t>
      </w:r>
    </w:p>
    <w:p w14:paraId="70143617" w14:textId="3A23F090" w:rsidR="009B1E15" w:rsidRDefault="009B1E15" w:rsidP="009B1E15">
      <w:r>
        <w:t>Depending on your browser, it will look like this when you open a web browser.</w:t>
      </w:r>
    </w:p>
    <w:p w14:paraId="4FA75DF3" w14:textId="1776F92F" w:rsidR="009B1E15" w:rsidRDefault="009B1E15" w:rsidP="009B1E15"/>
    <w:p w14:paraId="2BD611F3" w14:textId="77777777" w:rsidR="009B1E15" w:rsidRDefault="009B1E15" w:rsidP="009B1E15">
      <w:pPr>
        <w:rPr>
          <w:noProof/>
        </w:rPr>
      </w:pPr>
    </w:p>
    <w:p w14:paraId="318A1663" w14:textId="170166EB" w:rsidR="009B1E15" w:rsidRPr="009B1E15" w:rsidRDefault="009B1E15" w:rsidP="009B1E15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AB13413" wp14:editId="6506EFA2">
            <wp:simplePos x="0" y="0"/>
            <wp:positionH relativeFrom="column">
              <wp:posOffset>91440</wp:posOffset>
            </wp:positionH>
            <wp:positionV relativeFrom="paragraph">
              <wp:posOffset>-417830</wp:posOffset>
            </wp:positionV>
            <wp:extent cx="2568002" cy="2346960"/>
            <wp:effectExtent l="0" t="0" r="3810" b="0"/>
            <wp:wrapSquare wrapText="bothSides"/>
            <wp:docPr id="6" name="Picture 6" descr="An Ink Drawing&#10; With Ink Anno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 Ink Drawing&#10; With Ink Annotations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002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1774F2" w14:textId="025E2CA3" w:rsidR="009B1E15" w:rsidRDefault="009B1E15" w:rsidP="009B1E15">
      <w:pPr>
        <w:tabs>
          <w:tab w:val="left" w:pos="1308"/>
        </w:tabs>
      </w:pPr>
      <w:r>
        <w:t xml:space="preserve">   </w:t>
      </w:r>
      <w:r>
        <w:tab/>
      </w:r>
      <w:r>
        <w:rPr>
          <w:noProof/>
        </w:rPr>
        <w:drawing>
          <wp:inline distT="0" distB="0" distL="0" distR="0" wp14:anchorId="2CA857D4" wp14:editId="3B00CD26">
            <wp:extent cx="2658745" cy="1623060"/>
            <wp:effectExtent l="0" t="0" r="8255" b="0"/>
            <wp:docPr id="15" name="Picture 15" descr="An Ink Drawing&#10; With Ink Anno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 Ink Drawing&#10; With Ink Annotations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84" cy="17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843E2" w14:textId="77777777" w:rsidR="00BD5C52" w:rsidRDefault="00BD5C52" w:rsidP="009B1E15">
      <w:pPr>
        <w:rPr>
          <w:b/>
          <w:bCs/>
          <w:sz w:val="32"/>
          <w:szCs w:val="32"/>
          <w:u w:val="single"/>
        </w:rPr>
      </w:pPr>
    </w:p>
    <w:p w14:paraId="0D7F8F8B" w14:textId="32811B7C" w:rsidR="009B1E15" w:rsidRDefault="009B1E15" w:rsidP="009B1E1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If you are setting up the CUPE email on your phone:</w:t>
      </w:r>
    </w:p>
    <w:p w14:paraId="71B2890E" w14:textId="77777777" w:rsidR="009B1E15" w:rsidRDefault="009B1E15" w:rsidP="009B1E15"/>
    <w:p w14:paraId="6940DBD0" w14:textId="5BB42648" w:rsidR="009B1E15" w:rsidRDefault="009B1E15" w:rsidP="009B1E15">
      <w:pPr>
        <w:pStyle w:val="xmsonormal"/>
        <w:rPr>
          <w:b/>
          <w:bCs/>
          <w:sz w:val="24"/>
          <w:szCs w:val="24"/>
          <w:u w:val="single"/>
        </w:rPr>
      </w:pPr>
      <w:r w:rsidRPr="00BD5C52">
        <w:rPr>
          <w:b/>
          <w:bCs/>
          <w:sz w:val="24"/>
          <w:szCs w:val="24"/>
          <w:u w:val="single"/>
        </w:rPr>
        <w:t>If you are using the outlook app</w:t>
      </w:r>
    </w:p>
    <w:p w14:paraId="292D7286" w14:textId="77777777" w:rsidR="00BD5C52" w:rsidRPr="00BD5C52" w:rsidRDefault="00BD5C52" w:rsidP="009B1E15">
      <w:pPr>
        <w:pStyle w:val="xmsonormal"/>
        <w:rPr>
          <w:b/>
          <w:bCs/>
          <w:sz w:val="24"/>
          <w:szCs w:val="24"/>
          <w:u w:val="single"/>
        </w:rPr>
      </w:pPr>
    </w:p>
    <w:p w14:paraId="783DB2F8" w14:textId="33A2E55B" w:rsidR="009B1E15" w:rsidRPr="00BD5C52" w:rsidRDefault="00BD5C52" w:rsidP="009B1E15">
      <w:pPr>
        <w:pStyle w:val="xmsonormal"/>
        <w:rPr>
          <w:b/>
          <w:bCs/>
          <w:sz w:val="24"/>
          <w:szCs w:val="24"/>
          <w:u w:val="single"/>
        </w:rPr>
      </w:pPr>
      <w:r w:rsidRPr="00BD5C52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0FE0D784" wp14:editId="47CEA80E">
            <wp:simplePos x="0" y="0"/>
            <wp:positionH relativeFrom="column">
              <wp:posOffset>899161</wp:posOffset>
            </wp:positionH>
            <wp:positionV relativeFrom="paragraph">
              <wp:posOffset>658495</wp:posOffset>
            </wp:positionV>
            <wp:extent cx="2686050" cy="2857500"/>
            <wp:effectExtent l="266700" t="0" r="26670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1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1860">
                      <a:off x="0" y="0"/>
                      <a:ext cx="268605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E15" w:rsidRPr="00BD5C52"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0FB6A88F" wp14:editId="51085458">
            <wp:extent cx="678180" cy="693420"/>
            <wp:effectExtent l="0" t="0" r="7620" b="11430"/>
            <wp:docPr id="10" name="Picture 10" descr="Image result for outlook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utlook app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7D052" w14:textId="09D4613C" w:rsidR="009B1E15" w:rsidRDefault="009B1E15" w:rsidP="009B1E15">
      <w:pPr>
        <w:pStyle w:val="xmsonormal"/>
      </w:pPr>
      <w:r>
        <w:t>On the left hand side, there is an envelop with a plus sign / Add email account and select Office 365 if required.</w:t>
      </w:r>
    </w:p>
    <w:p w14:paraId="30CFE049" w14:textId="5D8362F4" w:rsidR="009B1E15" w:rsidRDefault="009B1E15" w:rsidP="009B1E15">
      <w:pPr>
        <w:pStyle w:val="xmsonormal"/>
      </w:pPr>
      <w:r>
        <w:rPr>
          <w:noProof/>
        </w:rPr>
        <w:lastRenderedPageBreak/>
        <w:drawing>
          <wp:inline distT="0" distB="0" distL="0" distR="0" wp14:anchorId="2855C14A" wp14:editId="6921385A">
            <wp:extent cx="1127760" cy="4168140"/>
            <wp:effectExtent l="0" t="0" r="0" b="3810"/>
            <wp:docPr id="11" name="Picture 1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8282A61B-A88D-483E-8179-CAFC0D537382" descr="Image.jpe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79171" w14:textId="77777777" w:rsidR="009B1E15" w:rsidRDefault="009B1E15" w:rsidP="009B1E15">
      <w:pPr>
        <w:pStyle w:val="xmsonormal"/>
      </w:pPr>
    </w:p>
    <w:p w14:paraId="3CD2773D" w14:textId="77777777" w:rsidR="009B1E15" w:rsidRDefault="009B1E15" w:rsidP="009B1E15">
      <w:pPr>
        <w:pStyle w:val="xmsonormal"/>
      </w:pPr>
    </w:p>
    <w:p w14:paraId="1E3250B5" w14:textId="77777777" w:rsidR="009B1E15" w:rsidRDefault="009B1E15" w:rsidP="009B1E15">
      <w:pPr>
        <w:pStyle w:val="xmsonormal"/>
      </w:pPr>
    </w:p>
    <w:p w14:paraId="4435A87C" w14:textId="0B4EDF7D" w:rsidR="009B1E15" w:rsidRPr="00BD5C52" w:rsidRDefault="009B1E15" w:rsidP="009B1E15">
      <w:pPr>
        <w:pStyle w:val="xmsonormal"/>
        <w:rPr>
          <w:b/>
          <w:bCs/>
          <w:sz w:val="24"/>
          <w:szCs w:val="24"/>
          <w:u w:val="single"/>
        </w:rPr>
      </w:pPr>
      <w:r w:rsidRPr="00BD5C52">
        <w:rPr>
          <w:b/>
          <w:bCs/>
          <w:sz w:val="24"/>
          <w:szCs w:val="24"/>
          <w:u w:val="single"/>
        </w:rPr>
        <w:t>If you are using the default mail app on your phone</w:t>
      </w:r>
    </w:p>
    <w:p w14:paraId="6BE06692" w14:textId="77777777" w:rsidR="009B1E15" w:rsidRDefault="009B1E15" w:rsidP="009B1E15">
      <w:pPr>
        <w:pStyle w:val="xmsonormal"/>
      </w:pPr>
    </w:p>
    <w:p w14:paraId="725052D3" w14:textId="77777777" w:rsidR="00BD5C52" w:rsidRDefault="009B1E15" w:rsidP="00BD5C52">
      <w:pPr>
        <w:pStyle w:val="xmsonormal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D12BF8" wp14:editId="7E7F1026">
            <wp:simplePos x="914400" y="8199120"/>
            <wp:positionH relativeFrom="column">
              <wp:align>left</wp:align>
            </wp:positionH>
            <wp:positionV relativeFrom="paragraph">
              <wp:align>top</wp:align>
            </wp:positionV>
            <wp:extent cx="693420" cy="746760"/>
            <wp:effectExtent l="0" t="0" r="0" b="0"/>
            <wp:wrapSquare wrapText="bothSides"/>
            <wp:docPr id="12" name="Picture 12" descr="Image result for default mail app picu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fault mail app picutre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C52">
        <w:tab/>
        <w:t>Settings &gt; MAIL &gt; Accounts &gt;ADD ACCOUNT</w:t>
      </w:r>
    </w:p>
    <w:p w14:paraId="0D53C715" w14:textId="183463D1" w:rsidR="009B1E15" w:rsidRPr="009B1E15" w:rsidRDefault="00BD5C52" w:rsidP="00BD5C52">
      <w:pPr>
        <w:pStyle w:val="xmsonormal"/>
        <w:tabs>
          <w:tab w:val="left" w:pos="2340"/>
        </w:tabs>
        <w:rPr>
          <w:lang w:val="en-US"/>
        </w:rPr>
      </w:pPr>
      <w:r>
        <w:t xml:space="preserve">    You will need to select Microsoft Exchange</w:t>
      </w:r>
      <w:r>
        <w:br w:type="textWrapping" w:clear="all"/>
      </w:r>
    </w:p>
    <w:sectPr w:rsidR="009B1E15" w:rsidRPr="009B1E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5515D"/>
    <w:multiLevelType w:val="hybridMultilevel"/>
    <w:tmpl w:val="D8F605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7A"/>
    <w:rsid w:val="004E7CF3"/>
    <w:rsid w:val="00524DEE"/>
    <w:rsid w:val="007D1CBF"/>
    <w:rsid w:val="009B1E15"/>
    <w:rsid w:val="009B6ABB"/>
    <w:rsid w:val="00A0717A"/>
    <w:rsid w:val="00BD5C52"/>
    <w:rsid w:val="00DC790A"/>
    <w:rsid w:val="00E73504"/>
    <w:rsid w:val="00E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D8C58"/>
  <w15:chartTrackingRefBased/>
  <w15:docId w15:val="{80E82EDA-1B81-481A-B603-5DAA270F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E15"/>
    <w:rPr>
      <w:color w:val="0563C1"/>
      <w:u w:val="single"/>
    </w:rPr>
  </w:style>
  <w:style w:type="paragraph" w:customStyle="1" w:styleId="xmsonormal">
    <w:name w:val="x_msonormal"/>
    <w:basedOn w:val="Normal"/>
    <w:rsid w:val="009B1E15"/>
    <w:pPr>
      <w:spacing w:after="0" w:line="240" w:lineRule="auto"/>
    </w:pPr>
    <w:rPr>
      <w:rFonts w:ascii="Calibri" w:hAnsi="Calibri" w:cs="Calibri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B1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upe5678.ca" TargetMode="External"/><Relationship Id="rId13" Type="http://schemas.openxmlformats.org/officeDocument/2006/relationships/image" Target="cid:image003.jpg@01D6EB40.DA985920" TargetMode="External"/><Relationship Id="rId18" Type="http://schemas.openxmlformats.org/officeDocument/2006/relationships/hyperlink" Target="http://www.office.com" TargetMode="External"/><Relationship Id="rId26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image" Target="cid:image005.jpg@01D6EB40.DA98592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cid:image018.png@01D6BD91.EDD6C030" TargetMode="External"/><Relationship Id="rId29" Type="http://schemas.openxmlformats.org/officeDocument/2006/relationships/image" Target="cid:image007.jpg@01D6EB40.DA9859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image" Target="media/image12.jpeg"/><Relationship Id="rId10" Type="http://schemas.openxmlformats.org/officeDocument/2006/relationships/hyperlink" Target="http://www.cupe5678.ca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firstname.lastname@cupe5678.ca" TargetMode="External"/><Relationship Id="rId14" Type="http://schemas.openxmlformats.org/officeDocument/2006/relationships/image" Target="media/image3.png"/><Relationship Id="rId22" Type="http://schemas.openxmlformats.org/officeDocument/2006/relationships/image" Target="cid:image004.png@01D6EB40.DA985920" TargetMode="External"/><Relationship Id="rId27" Type="http://schemas.openxmlformats.org/officeDocument/2006/relationships/image" Target="cid:image006.jpg@01D6EB40.DA9859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67018B7684C47A538C35380D1562D" ma:contentTypeVersion="0" ma:contentTypeDescription="Create a new document." ma:contentTypeScope="" ma:versionID="b35ab16c061bb7ae4f924624d2c58a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DA5E4F-C764-456B-990E-A3CD36048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F68869-E476-465A-A58E-2E03F3DD4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FF3E13-760F-400D-830A-540C2F6291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Joaquim</dc:creator>
  <cp:keywords/>
  <dc:description/>
  <cp:lastModifiedBy>Robertson, Sheila</cp:lastModifiedBy>
  <cp:revision>2</cp:revision>
  <dcterms:created xsi:type="dcterms:W3CDTF">2021-04-19T12:54:00Z</dcterms:created>
  <dcterms:modified xsi:type="dcterms:W3CDTF">2021-04-19T12:54:00Z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0x01010065367018B7684C47A538C35380D1562D</vt:lpwstr>
  </property>
</Properties>
</file>